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76275" cy="3762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76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b w:val="1"/>
        </w:rPr>
      </w:pPr>
      <w:bookmarkStart w:colFirst="0" w:colLast="0" w:name="_n6nkewfjm5o" w:id="0"/>
      <w:bookmarkEnd w:id="0"/>
      <w:r w:rsidDel="00000000" w:rsidR="00000000" w:rsidRPr="00000000">
        <w:rPr>
          <w:b w:val="1"/>
          <w:rtl w:val="0"/>
        </w:rPr>
        <w:t xml:space="preserve">Commission Invoice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</w:t>
      </w:r>
      <w:r w:rsidDel="00000000" w:rsidR="00000000" w:rsidRPr="00000000">
        <w:rPr>
          <w:b w:val="1"/>
          <w:highlight w:val="white"/>
          <w:rtl w:val="0"/>
        </w:rPr>
        <w:t xml:space="preserve">Invoice Number:</w:t>
      </w:r>
      <w:r w:rsidDel="00000000" w:rsidR="00000000" w:rsidRPr="00000000">
        <w:rPr>
          <w:highlight w:val="yellow"/>
          <w:rtl w:val="0"/>
        </w:rPr>
        <w:t xml:space="preserve">[Date (mm/dd/yy) and Agent Initials]</w:t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Agency: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[Agency Name]</w:t>
      </w: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b w:val="1"/>
          <w:highlight w:val="white"/>
          <w:rtl w:val="0"/>
        </w:rPr>
        <w:t xml:space="preserve">Date: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[insert]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highlight w:val="yellow"/>
          <w:rtl w:val="0"/>
        </w:rPr>
        <w:t xml:space="preserve">[Street]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highlight w:val="white"/>
          <w:rtl w:val="0"/>
        </w:rPr>
        <w:t xml:space="preserve">               </w:t>
      </w:r>
      <w:r w:rsidDel="00000000" w:rsidR="00000000" w:rsidRPr="00000000">
        <w:rPr>
          <w:highlight w:val="yellow"/>
          <w:rtl w:val="0"/>
        </w:rPr>
        <w:t xml:space="preserve">[City, State, ZIP code]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Parent Agency: </w:t>
      </w:r>
      <w:r w:rsidDel="00000000" w:rsidR="00000000" w:rsidRPr="00000000">
        <w:rPr>
          <w:highlight w:val="yellow"/>
          <w:rtl w:val="0"/>
        </w:rPr>
        <w:t xml:space="preserve">[Parent Agency Name - if applicable]</w:t>
      </w:r>
      <w:r w:rsidDel="00000000" w:rsidR="00000000" w:rsidRPr="00000000">
        <w:rPr>
          <w:rtl w:val="0"/>
        </w:rPr>
        <w:t xml:space="preserve">                              </w:t>
      </w:r>
    </w:p>
    <w:p w:rsidR="00000000" w:rsidDel="00000000" w:rsidP="00000000" w:rsidRDefault="00000000" w:rsidRPr="00000000" w14:paraId="0000000B">
      <w:pPr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Agent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[insert]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Payment Terms:</w:t>
      </w:r>
      <w:r w:rsidDel="00000000" w:rsidR="00000000" w:rsidRPr="00000000">
        <w:rPr>
          <w:rtl w:val="0"/>
        </w:rPr>
        <w:t xml:space="preserve"> Net 30 (payment within 30 days of receipt)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Bill to:</w:t>
      </w:r>
      <w:r w:rsidDel="00000000" w:rsidR="00000000" w:rsidRPr="00000000">
        <w:rPr>
          <w:rtl w:val="0"/>
        </w:rPr>
        <w:t xml:space="preserve"> Aero Technologies,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070"/>
          <w:tab w:val="left" w:leader="none" w:pos="360"/>
        </w:tabs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16233</w:t>
      </w:r>
      <w:r w:rsidDel="00000000" w:rsidR="00000000" w:rsidRPr="00000000">
        <w:rPr>
          <w:rtl w:val="0"/>
        </w:rPr>
        <w:t xml:space="preserve"> Vanowen Street</w:t>
      </w:r>
    </w:p>
    <w:p w:rsidR="00000000" w:rsidDel="00000000" w:rsidP="00000000" w:rsidRDefault="00000000" w:rsidRPr="00000000" w14:paraId="00000010">
      <w:pPr>
        <w:tabs>
          <w:tab w:val="left" w:leader="none" w:pos="2070"/>
          <w:tab w:val="left" w:leader="none" w:pos="360"/>
        </w:tabs>
        <w:jc w:val="both"/>
        <w:rPr/>
      </w:pPr>
      <w:r w:rsidDel="00000000" w:rsidR="00000000" w:rsidRPr="00000000">
        <w:rPr>
          <w:highlight w:val="white"/>
          <w:rtl w:val="0"/>
        </w:rPr>
        <w:t xml:space="preserve">            Van</w:t>
      </w:r>
      <w:r w:rsidDel="00000000" w:rsidR="00000000" w:rsidRPr="00000000">
        <w:rPr>
          <w:rtl w:val="0"/>
        </w:rPr>
        <w:t xml:space="preserve"> Nuys, CA 91406</w:t>
      </w:r>
    </w:p>
    <w:p w:rsidR="00000000" w:rsidDel="00000000" w:rsidP="00000000" w:rsidRDefault="00000000" w:rsidRPr="00000000" w14:paraId="00000011">
      <w:pPr>
        <w:tabs>
          <w:tab w:val="left" w:leader="none" w:pos="2070"/>
          <w:tab w:val="left" w:leader="none" w:pos="36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0"/>
        </w:tabs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3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290"/>
        <w:gridCol w:w="1515"/>
        <w:gridCol w:w="1575"/>
        <w:gridCol w:w="1650"/>
        <w:gridCol w:w="2505"/>
        <w:tblGridChange w:id="0">
          <w:tblGrid>
            <w:gridCol w:w="1350"/>
            <w:gridCol w:w="1290"/>
            <w:gridCol w:w="1515"/>
            <w:gridCol w:w="1575"/>
            <w:gridCol w:w="1650"/>
            <w:gridCol w:w="250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Flight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Booking Code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Route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Trip Cost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Commission %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Commission Amount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color w:val="212529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360"/>
        </w:tabs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tbl>
      <w:tblPr>
        <w:tblStyle w:val="Table2"/>
        <w:tblW w:w="11505.0" w:type="dxa"/>
        <w:jc w:val="left"/>
        <w:tblInd w:w="-3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1545"/>
        <w:gridCol w:w="2040"/>
        <w:gridCol w:w="1560"/>
        <w:gridCol w:w="1755"/>
        <w:gridCol w:w="1965"/>
        <w:tblGridChange w:id="0">
          <w:tblGrid>
            <w:gridCol w:w="2640"/>
            <w:gridCol w:w="1545"/>
            <w:gridCol w:w="2040"/>
            <w:gridCol w:w="1560"/>
            <w:gridCol w:w="1755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amount due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Please remit payment 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[Name]</w:t>
      </w: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                           </w:t>
      </w:r>
      <w:r w:rsidDel="00000000" w:rsidR="00000000" w:rsidRPr="00000000">
        <w:rPr>
          <w:highlight w:val="yellow"/>
          <w:rtl w:val="0"/>
        </w:rPr>
        <w:t xml:space="preserve">[Street]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4">
      <w:pPr>
        <w:rPr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  </w:t>
      </w:r>
      <w:r w:rsidDel="00000000" w:rsidR="00000000" w:rsidRPr="00000000">
        <w:rPr>
          <w:highlight w:val="yellow"/>
          <w:rtl w:val="0"/>
        </w:rPr>
        <w:t xml:space="preserve">[City, State, ZIP code]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Wire transfer details: </w:t>
      </w:r>
      <w:r w:rsidDel="00000000" w:rsidR="00000000" w:rsidRPr="00000000">
        <w:rPr>
          <w:highlight w:val="yellow"/>
          <w:rtl w:val="0"/>
        </w:rPr>
        <w:t xml:space="preserve">[Bank Name]</w:t>
      </w:r>
    </w:p>
    <w:p w:rsidR="00000000" w:rsidDel="00000000" w:rsidP="00000000" w:rsidRDefault="00000000" w:rsidRPr="00000000" w14:paraId="00000047">
      <w:pPr>
        <w:rPr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</w:t>
      </w:r>
      <w:r w:rsidDel="00000000" w:rsidR="00000000" w:rsidRPr="00000000">
        <w:rPr>
          <w:highlight w:val="yellow"/>
          <w:rtl w:val="0"/>
        </w:rPr>
        <w:t xml:space="preserve">[Bank Address]</w:t>
      </w:r>
    </w:p>
    <w:p w:rsidR="00000000" w:rsidDel="00000000" w:rsidP="00000000" w:rsidRDefault="00000000" w:rsidRPr="00000000" w14:paraId="00000048">
      <w:pPr>
        <w:rPr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</w:t>
      </w:r>
      <w:r w:rsidDel="00000000" w:rsidR="00000000" w:rsidRPr="00000000">
        <w:rPr>
          <w:highlight w:val="yellow"/>
          <w:rtl w:val="0"/>
        </w:rPr>
        <w:t xml:space="preserve">[Account Number]</w:t>
      </w:r>
    </w:p>
    <w:p w:rsidR="00000000" w:rsidDel="00000000" w:rsidP="00000000" w:rsidRDefault="00000000" w:rsidRPr="00000000" w14:paraId="00000049">
      <w:pPr>
        <w:rPr>
          <w:highlight w:val="yellow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</w:t>
      </w:r>
      <w:r w:rsidDel="00000000" w:rsidR="00000000" w:rsidRPr="00000000">
        <w:rPr>
          <w:highlight w:val="yellow"/>
          <w:rtl w:val="0"/>
        </w:rPr>
        <w:t xml:space="preserve">[Routing Number]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highlight w:val="white"/>
          <w:rtl w:val="0"/>
        </w:rPr>
        <w:t xml:space="preserve">                                     </w:t>
      </w:r>
      <w:r w:rsidDel="00000000" w:rsidR="00000000" w:rsidRPr="00000000">
        <w:rPr>
          <w:highlight w:val="yellow"/>
          <w:rtl w:val="0"/>
        </w:rPr>
        <w:t xml:space="preserve">[IBAN (if applicable)]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